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58" w:rsidRPr="002F6530" w:rsidRDefault="004615FC">
      <w:pPr>
        <w:rPr>
          <w:rFonts w:asciiTheme="minorHAnsi" w:hAnsiTheme="minorHAnsi"/>
        </w:rPr>
      </w:pPr>
      <w:r w:rsidRPr="002F6530">
        <w:rPr>
          <w:rFonts w:asciiTheme="minorHAnsi" w:hAnsiTheme="minorHAnsi"/>
        </w:rPr>
        <w:t>AS A MEMBER OF THE PUYALLUP PTA COUNCIL BOARD OF DIRECTORS I SHOULD REMEMBER:</w:t>
      </w:r>
    </w:p>
    <w:p w:rsidR="004615FC" w:rsidRPr="002F6530" w:rsidRDefault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I am one of a board, and each member has a contribution to make.  I will feel that I am important to the board, and I will respect the other members.</w:t>
      </w:r>
    </w:p>
    <w:p w:rsidR="004615FC" w:rsidRPr="002F6530" w:rsidRDefault="004615FC" w:rsidP="004615FC">
      <w:pPr>
        <w:pStyle w:val="ListParagraph"/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That what I think is necessary as what others think, so I will try to present my ideas as clearly and constructively as possible.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That to remain silent or withhold differing opinions is not helpful to the board in thinking through problems, and I should not feel resistant when someone differs with me.</w:t>
      </w:r>
    </w:p>
    <w:p w:rsidR="004615FC" w:rsidRPr="002F6530" w:rsidRDefault="004615FC" w:rsidP="004615FC">
      <w:pPr>
        <w:pStyle w:val="ListParagraph"/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That to participate too much, monopolize the discussion, or be too insistent on my viewpoint can be detrimental to the functioning of the board, so this should be avoided.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I am learning and working with other</w:t>
      </w:r>
      <w:r w:rsidR="00F170C2">
        <w:rPr>
          <w:rFonts w:asciiTheme="minorHAnsi" w:hAnsiTheme="minorHAnsi"/>
        </w:rPr>
        <w:t>s</w:t>
      </w:r>
      <w:r w:rsidRPr="002F6530">
        <w:rPr>
          <w:rFonts w:asciiTheme="minorHAnsi" w:hAnsiTheme="minorHAnsi"/>
        </w:rPr>
        <w:t xml:space="preserve"> and, therefore, I need to cooperate and be concerned about harmonious relations in the board.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I should volunteer readily when I think my services and abilities will be useful to the board and I have the time that will be required.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When I have undertaken a responsibility, I should carry through with it until successfully completed.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I should be willing to confer with others, accept the offers of assistance of others, and generously acknowledge the contributions of other whenever recognition is due.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I should suspend judgment until facts are known and base decisions upon objective data.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Pr="002F6530" w:rsidRDefault="004615FC" w:rsidP="004615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F6530">
        <w:rPr>
          <w:rFonts w:asciiTheme="minorHAnsi" w:hAnsiTheme="minorHAnsi"/>
        </w:rPr>
        <w:t>I should make sure I fully understand the problem before offering a solution.</w:t>
      </w:r>
    </w:p>
    <w:p w:rsidR="004615FC" w:rsidRPr="002F6530" w:rsidRDefault="004615FC" w:rsidP="004615FC">
      <w:pPr>
        <w:rPr>
          <w:rFonts w:asciiTheme="minorHAnsi" w:hAnsiTheme="minorHAnsi"/>
        </w:rPr>
      </w:pPr>
    </w:p>
    <w:p w:rsidR="004615FC" w:rsidRDefault="004615FC" w:rsidP="004615FC">
      <w:pPr>
        <w:pStyle w:val="ListParagraph"/>
        <w:numPr>
          <w:ilvl w:val="0"/>
          <w:numId w:val="1"/>
        </w:numPr>
      </w:pPr>
      <w:r w:rsidRPr="00B36971">
        <w:rPr>
          <w:rFonts w:asciiTheme="minorHAnsi" w:hAnsiTheme="minorHAnsi"/>
        </w:rPr>
        <w:t>I should be careful not to make irresponsible statements, repeat confidential information or stir up feelings which are antagonistic to good board work.</w:t>
      </w:r>
    </w:p>
    <w:p w:rsidR="004615FC" w:rsidRDefault="004615FC" w:rsidP="004615FC"/>
    <w:sectPr w:rsidR="004615FC" w:rsidSect="00881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5FC" w:rsidRDefault="004615FC" w:rsidP="004615FC">
      <w:r>
        <w:separator/>
      </w:r>
    </w:p>
  </w:endnote>
  <w:endnote w:type="continuationSeparator" w:id="0">
    <w:p w:rsidR="004615FC" w:rsidRDefault="004615FC" w:rsidP="004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971" w:rsidRDefault="00B36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4E" w:rsidRDefault="00B04506">
    <w:pPr>
      <w:pStyle w:val="Footer"/>
    </w:pPr>
    <w:r>
      <w:t>P</w:t>
    </w:r>
    <w:r w:rsidR="008815AB">
      <w:t>PC 2018</w:t>
    </w:r>
  </w:p>
  <w:p w:rsidR="002B494E" w:rsidRDefault="002B4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971" w:rsidRDefault="00B3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5FC" w:rsidRDefault="004615FC" w:rsidP="004615FC">
      <w:r>
        <w:separator/>
      </w:r>
    </w:p>
  </w:footnote>
  <w:footnote w:type="continuationSeparator" w:id="0">
    <w:p w:rsidR="004615FC" w:rsidRDefault="004615FC" w:rsidP="0046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971" w:rsidRDefault="00B36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1205"/>
    </w:tblGrid>
    <w:tr w:rsidR="004615FC" w:rsidTr="004615FC">
      <w:trPr>
        <w:trHeight w:val="288"/>
      </w:trPr>
      <w:tc>
        <w:tcPr>
          <w:tcW w:w="7665" w:type="dxa"/>
        </w:tcPr>
        <w:p w:rsidR="004615FC" w:rsidRDefault="00B36971" w:rsidP="004615FC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>
                <wp:extent cx="1726170" cy="927017"/>
                <wp:effectExtent l="0" t="0" r="0" b="6985"/>
                <wp:docPr id="1" name="Picture 1" descr="A close up of text on a black background&#10;&#10;Description generated with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edit_1_768025822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48" cy="947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615FC">
            <w:rPr>
              <w:rFonts w:asciiTheme="majorHAnsi" w:eastAsiaTheme="majorEastAsia" w:hAnsiTheme="majorHAnsi" w:cstheme="majorBidi"/>
              <w:sz w:val="36"/>
              <w:szCs w:val="36"/>
            </w:rPr>
            <w:t>Memorandum for Puyallup PTA Council Board Members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Year"/>
          <w:id w:val="77761609"/>
          <w:placeholder>
            <w:docPart w:val="B79F20271AF94798824D7A3B613DA80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205" w:type="dxa"/>
            </w:tcPr>
            <w:p w:rsidR="004615FC" w:rsidRPr="002F6530" w:rsidRDefault="004615FC" w:rsidP="006063F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</w:pPr>
              <w:r w:rsidRPr="002F6530"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  <w:t>201</w:t>
              </w:r>
              <w:r w:rsidR="008815AB"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  <w:t>8</w:t>
              </w:r>
              <w:r w:rsidRPr="002F6530"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  <w:t>-201</w:t>
              </w:r>
              <w:r w:rsidR="008815AB"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  <w:t>9</w:t>
              </w:r>
            </w:p>
          </w:tc>
        </w:sdtContent>
      </w:sdt>
      <w:bookmarkStart w:id="0" w:name="_GoBack"/>
      <w:bookmarkEnd w:id="0"/>
    </w:tr>
  </w:tbl>
  <w:p w:rsidR="004615FC" w:rsidRDefault="00461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971" w:rsidRDefault="00B36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F7DB0"/>
    <w:multiLevelType w:val="hybridMultilevel"/>
    <w:tmpl w:val="1FDE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FC"/>
    <w:rsid w:val="000C4793"/>
    <w:rsid w:val="001145DA"/>
    <w:rsid w:val="00292A58"/>
    <w:rsid w:val="002B494E"/>
    <w:rsid w:val="002C15B3"/>
    <w:rsid w:val="002F6530"/>
    <w:rsid w:val="003576C3"/>
    <w:rsid w:val="004615FC"/>
    <w:rsid w:val="006063FB"/>
    <w:rsid w:val="00614E1C"/>
    <w:rsid w:val="00866BCF"/>
    <w:rsid w:val="008815AB"/>
    <w:rsid w:val="00B04506"/>
    <w:rsid w:val="00B36971"/>
    <w:rsid w:val="00DA04FD"/>
    <w:rsid w:val="00F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94E9D8-3A65-4FA2-8143-BCD50F03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2A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5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1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5FC"/>
    <w:rPr>
      <w:sz w:val="24"/>
      <w:szCs w:val="24"/>
    </w:rPr>
  </w:style>
  <w:style w:type="paragraph" w:styleId="BalloonText">
    <w:name w:val="Balloon Text"/>
    <w:basedOn w:val="Normal"/>
    <w:link w:val="BalloonTextChar"/>
    <w:rsid w:val="00461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9F20271AF94798824D7A3B613D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3448-39F3-4F16-8357-F48507796B01}"/>
      </w:docPartPr>
      <w:docPartBody>
        <w:p w:rsidR="007C350C" w:rsidRDefault="00427BEB" w:rsidP="00427BEB">
          <w:pPr>
            <w:pStyle w:val="B79F20271AF94798824D7A3B613DA80E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7BEB"/>
    <w:rsid w:val="003B3947"/>
    <w:rsid w:val="00427BEB"/>
    <w:rsid w:val="007C350C"/>
    <w:rsid w:val="008A56DC"/>
    <w:rsid w:val="00F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F8AF3FD2DE476D9B67C46DEF6AAB26">
    <w:name w:val="51F8AF3FD2DE476D9B67C46DEF6AAB26"/>
    <w:rsid w:val="00427BEB"/>
  </w:style>
  <w:style w:type="paragraph" w:customStyle="1" w:styleId="B79F20271AF94798824D7A3B613DA80E">
    <w:name w:val="B79F20271AF94798824D7A3B613DA80E"/>
    <w:rsid w:val="00427BEB"/>
  </w:style>
  <w:style w:type="paragraph" w:customStyle="1" w:styleId="B2FAF0F4F0C2413F8C7E3E7B4952A212">
    <w:name w:val="B2FAF0F4F0C2413F8C7E3E7B4952A212"/>
    <w:rsid w:val="00427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Dori Tate</cp:lastModifiedBy>
  <cp:revision>4</cp:revision>
  <cp:lastPrinted>2012-07-03T23:34:00Z</cp:lastPrinted>
  <dcterms:created xsi:type="dcterms:W3CDTF">2018-06-19T02:28:00Z</dcterms:created>
  <dcterms:modified xsi:type="dcterms:W3CDTF">2018-07-08T22:37:00Z</dcterms:modified>
</cp:coreProperties>
</file>